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EC" w:rsidRDefault="0047358B" w:rsidP="00CE4704">
      <w:pPr>
        <w:spacing w:line="360" w:lineRule="auto"/>
        <w:ind w:firstLine="567"/>
        <w:jc w:val="both"/>
        <w:rPr>
          <w:rFonts w:ascii="Times New Roman" w:hAnsi="Times New Roman" w:cs="Times New Roman"/>
          <w:color w:val="18191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FF54B8">
        <w:rPr>
          <w:rFonts w:ascii="Times New Roman" w:hAnsi="Times New Roman" w:cs="Times New Roman"/>
          <w:sz w:val="32"/>
          <w:szCs w:val="32"/>
        </w:rPr>
        <w:t>ажно уделять</w:t>
      </w:r>
      <w:r w:rsidR="00D71AC2">
        <w:rPr>
          <w:rFonts w:ascii="Times New Roman" w:hAnsi="Times New Roman" w:cs="Times New Roman"/>
          <w:sz w:val="32"/>
          <w:szCs w:val="32"/>
        </w:rPr>
        <w:t xml:space="preserve"> внимание и тем</w:t>
      </w:r>
      <w:r w:rsidR="00502F93">
        <w:rPr>
          <w:rFonts w:ascii="Times New Roman" w:hAnsi="Times New Roman" w:cs="Times New Roman"/>
          <w:sz w:val="32"/>
          <w:szCs w:val="32"/>
        </w:rPr>
        <w:t xml:space="preserve">, кто </w:t>
      </w:r>
      <w:r w:rsidR="002E18AB">
        <w:rPr>
          <w:rFonts w:ascii="Times New Roman" w:hAnsi="Times New Roman" w:cs="Times New Roman"/>
          <w:sz w:val="32"/>
          <w:szCs w:val="32"/>
        </w:rPr>
        <w:t xml:space="preserve"> ушел на заслуженный отдых</w:t>
      </w:r>
      <w:r w:rsidR="00502F93">
        <w:rPr>
          <w:rFonts w:ascii="Times New Roman" w:hAnsi="Times New Roman" w:cs="Times New Roman"/>
          <w:sz w:val="32"/>
          <w:szCs w:val="32"/>
        </w:rPr>
        <w:t xml:space="preserve">. </w:t>
      </w:r>
      <w:r w:rsidR="00D71AC2">
        <w:rPr>
          <w:rFonts w:ascii="Times New Roman" w:hAnsi="Times New Roman" w:cs="Times New Roman"/>
          <w:sz w:val="32"/>
          <w:szCs w:val="32"/>
        </w:rPr>
        <w:t>Ветераны остаются</w:t>
      </w:r>
      <w:r w:rsidR="00502F93">
        <w:rPr>
          <w:rFonts w:ascii="Times New Roman" w:hAnsi="Times New Roman" w:cs="Times New Roman"/>
          <w:sz w:val="32"/>
          <w:szCs w:val="32"/>
        </w:rPr>
        <w:t xml:space="preserve"> часть</w:t>
      </w:r>
      <w:r w:rsidR="00D71AC2">
        <w:rPr>
          <w:rFonts w:ascii="Times New Roman" w:hAnsi="Times New Roman" w:cs="Times New Roman"/>
          <w:sz w:val="32"/>
          <w:szCs w:val="32"/>
        </w:rPr>
        <w:t>ю</w:t>
      </w:r>
      <w:r w:rsidR="00502F93">
        <w:rPr>
          <w:rFonts w:ascii="Times New Roman" w:hAnsi="Times New Roman" w:cs="Times New Roman"/>
          <w:sz w:val="32"/>
          <w:szCs w:val="32"/>
        </w:rPr>
        <w:t xml:space="preserve"> коллектива</w:t>
      </w:r>
      <w:r w:rsidR="002E18AB">
        <w:rPr>
          <w:rFonts w:ascii="Times New Roman" w:hAnsi="Times New Roman" w:cs="Times New Roman"/>
          <w:sz w:val="32"/>
          <w:szCs w:val="32"/>
        </w:rPr>
        <w:t>, как фундамент успехов настоящего и будущего. И</w:t>
      </w:r>
      <w:r w:rsidR="00C3073C">
        <w:rPr>
          <w:rFonts w:ascii="Times New Roman" w:hAnsi="Times New Roman" w:cs="Times New Roman"/>
          <w:sz w:val="32"/>
          <w:szCs w:val="32"/>
        </w:rPr>
        <w:t xml:space="preserve">х </w:t>
      </w:r>
      <w:r w:rsidR="00C3073C">
        <w:rPr>
          <w:rFonts w:ascii="Times New Roman" w:hAnsi="Times New Roman" w:cs="Times New Roman"/>
          <w:color w:val="181910"/>
          <w:sz w:val="32"/>
          <w:szCs w:val="32"/>
        </w:rPr>
        <w:t>жизненный</w:t>
      </w:r>
      <w:r w:rsidR="00CD518F">
        <w:rPr>
          <w:rFonts w:ascii="Times New Roman" w:hAnsi="Times New Roman" w:cs="Times New Roman"/>
          <w:color w:val="181910"/>
          <w:sz w:val="32"/>
          <w:szCs w:val="32"/>
        </w:rPr>
        <w:t xml:space="preserve"> </w:t>
      </w:r>
      <w:r w:rsidR="00C3073C" w:rsidRPr="00CD518F">
        <w:rPr>
          <w:rFonts w:ascii="Times New Roman" w:hAnsi="Times New Roman" w:cs="Times New Roman"/>
          <w:color w:val="181910"/>
          <w:sz w:val="32"/>
          <w:szCs w:val="32"/>
        </w:rPr>
        <w:t>опыт</w:t>
      </w:r>
      <w:r w:rsidR="00C3073C">
        <w:rPr>
          <w:rFonts w:ascii="Times New Roman" w:hAnsi="Times New Roman" w:cs="Times New Roman"/>
          <w:color w:val="181910"/>
          <w:sz w:val="32"/>
          <w:szCs w:val="32"/>
        </w:rPr>
        <w:t xml:space="preserve">, </w:t>
      </w:r>
      <w:r w:rsidR="00CD518F" w:rsidRPr="00CD518F">
        <w:rPr>
          <w:rFonts w:ascii="Times New Roman" w:hAnsi="Times New Roman" w:cs="Times New Roman"/>
          <w:color w:val="181910"/>
          <w:sz w:val="32"/>
          <w:szCs w:val="32"/>
        </w:rPr>
        <w:t>интеллектуальн</w:t>
      </w:r>
      <w:r w:rsidR="00CD518F">
        <w:rPr>
          <w:rFonts w:ascii="Times New Roman" w:hAnsi="Times New Roman" w:cs="Times New Roman"/>
          <w:color w:val="181910"/>
          <w:sz w:val="32"/>
          <w:szCs w:val="32"/>
        </w:rPr>
        <w:t>ый и</w:t>
      </w:r>
      <w:r w:rsidR="00CD518F" w:rsidRPr="00CD518F">
        <w:rPr>
          <w:rFonts w:ascii="Times New Roman" w:hAnsi="Times New Roman" w:cs="Times New Roman"/>
          <w:color w:val="181910"/>
          <w:sz w:val="32"/>
          <w:szCs w:val="32"/>
        </w:rPr>
        <w:t xml:space="preserve"> нравственн</w:t>
      </w:r>
      <w:r w:rsidR="00CD518F">
        <w:rPr>
          <w:rFonts w:ascii="Times New Roman" w:hAnsi="Times New Roman" w:cs="Times New Roman"/>
          <w:color w:val="181910"/>
          <w:sz w:val="32"/>
          <w:szCs w:val="32"/>
        </w:rPr>
        <w:t>ый</w:t>
      </w:r>
      <w:r w:rsidR="00CD518F" w:rsidRPr="00CD518F">
        <w:rPr>
          <w:rFonts w:ascii="Times New Roman" w:hAnsi="Times New Roman" w:cs="Times New Roman"/>
          <w:color w:val="181910"/>
          <w:sz w:val="32"/>
          <w:szCs w:val="32"/>
        </w:rPr>
        <w:t xml:space="preserve"> потенциал </w:t>
      </w:r>
      <w:r w:rsidR="006B4AEC">
        <w:rPr>
          <w:rFonts w:ascii="Times New Roman" w:hAnsi="Times New Roman" w:cs="Times New Roman"/>
          <w:color w:val="181910"/>
          <w:sz w:val="32"/>
          <w:szCs w:val="32"/>
        </w:rPr>
        <w:t xml:space="preserve">востребованы и сейчас. </w:t>
      </w:r>
    </w:p>
    <w:p w:rsidR="006B4AEC" w:rsidRDefault="007E7645" w:rsidP="00CE4704">
      <w:pPr>
        <w:spacing w:line="360" w:lineRule="auto"/>
        <w:ind w:firstLine="567"/>
        <w:jc w:val="both"/>
        <w:rPr>
          <w:rFonts w:ascii="Times New Roman" w:hAnsi="Times New Roman" w:cs="Times New Roman"/>
          <w:color w:val="181910"/>
          <w:sz w:val="32"/>
          <w:szCs w:val="32"/>
        </w:rPr>
      </w:pP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Одна из задач ветеранской организации </w:t>
      </w:r>
      <w:r w:rsidR="00CE7370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при </w:t>
      </w:r>
      <w:r w:rsidR="0070072A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В</w:t>
      </w:r>
      <w:r w:rsidR="00CE7370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ашем активном содействии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и состоит в том, чтобы </w:t>
      </w:r>
      <w:r w:rsidR="00CE7370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ветераны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не </w:t>
      </w:r>
      <w:r w:rsidRPr="006B4AEC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теря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ли</w:t>
      </w:r>
      <w:r w:rsidRPr="006B4AEC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связь с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педагогическим коллективом, чувствовали себя нужными, </w:t>
      </w:r>
      <w:r w:rsidRPr="007E7645">
        <w:rPr>
          <w:rFonts w:ascii="Times New Roman" w:hAnsi="Times New Roman" w:cs="Times New Roman"/>
          <w:color w:val="181910"/>
          <w:sz w:val="32"/>
          <w:szCs w:val="32"/>
        </w:rPr>
        <w:t>бы</w:t>
      </w:r>
      <w:r>
        <w:rPr>
          <w:rFonts w:ascii="Times New Roman" w:hAnsi="Times New Roman" w:cs="Times New Roman"/>
          <w:color w:val="181910"/>
          <w:sz w:val="32"/>
          <w:szCs w:val="32"/>
        </w:rPr>
        <w:t>ли</w:t>
      </w:r>
      <w:r w:rsidRPr="007E7645">
        <w:rPr>
          <w:rFonts w:ascii="Times New Roman" w:hAnsi="Times New Roman" w:cs="Times New Roman"/>
          <w:color w:val="181910"/>
          <w:sz w:val="32"/>
          <w:szCs w:val="32"/>
        </w:rPr>
        <w:t xml:space="preserve"> в центре событий, </w:t>
      </w:r>
      <w:r>
        <w:rPr>
          <w:rFonts w:ascii="Times New Roman" w:hAnsi="Times New Roman" w:cs="Times New Roman"/>
          <w:color w:val="181910"/>
          <w:sz w:val="32"/>
          <w:szCs w:val="32"/>
        </w:rPr>
        <w:t xml:space="preserve">принимали участие в </w:t>
      </w:r>
      <w:r w:rsidRPr="007E7645">
        <w:rPr>
          <w:rFonts w:ascii="Times New Roman" w:hAnsi="Times New Roman" w:cs="Times New Roman"/>
          <w:color w:val="181910"/>
          <w:sz w:val="32"/>
          <w:szCs w:val="32"/>
        </w:rPr>
        <w:t>мероприятиях</w:t>
      </w:r>
      <w:r>
        <w:rPr>
          <w:rFonts w:ascii="Times New Roman" w:hAnsi="Times New Roman" w:cs="Times New Roman"/>
          <w:color w:val="181910"/>
          <w:sz w:val="32"/>
          <w:szCs w:val="32"/>
        </w:rPr>
        <w:t xml:space="preserve">. Чтобы </w:t>
      </w:r>
      <w:r w:rsidRPr="007E7645">
        <w:rPr>
          <w:rFonts w:ascii="Times New Roman" w:hAnsi="Times New Roman" w:cs="Times New Roman"/>
          <w:color w:val="181910"/>
          <w:sz w:val="32"/>
          <w:szCs w:val="32"/>
        </w:rPr>
        <w:t>зна</w:t>
      </w:r>
      <w:r>
        <w:rPr>
          <w:rFonts w:ascii="Times New Roman" w:hAnsi="Times New Roman" w:cs="Times New Roman"/>
          <w:color w:val="181910"/>
          <w:sz w:val="32"/>
          <w:szCs w:val="32"/>
        </w:rPr>
        <w:t>ли</w:t>
      </w:r>
      <w:r w:rsidRPr="007E7645">
        <w:rPr>
          <w:rFonts w:ascii="Times New Roman" w:hAnsi="Times New Roman" w:cs="Times New Roman"/>
          <w:color w:val="181910"/>
          <w:sz w:val="32"/>
          <w:szCs w:val="32"/>
        </w:rPr>
        <w:t xml:space="preserve"> о то, чем живет </w:t>
      </w:r>
      <w:r w:rsidR="00B91C56">
        <w:rPr>
          <w:rFonts w:ascii="Times New Roman" w:hAnsi="Times New Roman" w:cs="Times New Roman"/>
          <w:color w:val="181910"/>
          <w:sz w:val="32"/>
          <w:szCs w:val="32"/>
        </w:rPr>
        <w:t>учебное заведение</w:t>
      </w:r>
      <w:r w:rsidRPr="007E7645">
        <w:rPr>
          <w:rFonts w:ascii="Times New Roman" w:hAnsi="Times New Roman" w:cs="Times New Roman"/>
          <w:color w:val="181910"/>
          <w:sz w:val="32"/>
          <w:szCs w:val="32"/>
        </w:rPr>
        <w:t xml:space="preserve"> сегодня, какие успехи и проблемы есть у тех, кто </w:t>
      </w:r>
      <w:r w:rsidR="00B91C56">
        <w:rPr>
          <w:rFonts w:ascii="Times New Roman" w:hAnsi="Times New Roman" w:cs="Times New Roman"/>
          <w:color w:val="181910"/>
          <w:sz w:val="32"/>
          <w:szCs w:val="32"/>
        </w:rPr>
        <w:t>пришел</w:t>
      </w:r>
      <w:r w:rsidRPr="007E7645">
        <w:rPr>
          <w:rFonts w:ascii="Times New Roman" w:hAnsi="Times New Roman" w:cs="Times New Roman"/>
          <w:color w:val="181910"/>
          <w:sz w:val="32"/>
          <w:szCs w:val="32"/>
        </w:rPr>
        <w:t xml:space="preserve"> им на смену</w:t>
      </w:r>
      <w:r>
        <w:rPr>
          <w:rFonts w:ascii="Times New Roman" w:hAnsi="Times New Roman" w:cs="Times New Roman"/>
          <w:color w:val="181910"/>
          <w:sz w:val="32"/>
          <w:szCs w:val="32"/>
        </w:rPr>
        <w:t>.</w:t>
      </w:r>
    </w:p>
    <w:p w:rsidR="000F735F" w:rsidRDefault="007E7645" w:rsidP="00CE4704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81910"/>
          <w:sz w:val="32"/>
          <w:szCs w:val="32"/>
        </w:rPr>
        <w:t>Не менее значимы вопросы социальной защиты и поддержки ветеранов</w:t>
      </w:r>
      <w:r w:rsidR="0047358B">
        <w:rPr>
          <w:rFonts w:ascii="Times New Roman" w:hAnsi="Times New Roman" w:cs="Times New Roman"/>
          <w:color w:val="181910"/>
          <w:sz w:val="32"/>
          <w:szCs w:val="32"/>
        </w:rPr>
        <w:t xml:space="preserve"> образования</w:t>
      </w:r>
      <w:r>
        <w:rPr>
          <w:rFonts w:ascii="Times New Roman" w:hAnsi="Times New Roman" w:cs="Times New Roman"/>
          <w:color w:val="181910"/>
          <w:sz w:val="32"/>
          <w:szCs w:val="32"/>
        </w:rPr>
        <w:t xml:space="preserve">. </w:t>
      </w:r>
      <w:r w:rsidR="0047358B">
        <w:rPr>
          <w:rFonts w:ascii="Times New Roman" w:hAnsi="Times New Roman" w:cs="Times New Roman"/>
          <w:color w:val="181910"/>
          <w:sz w:val="32"/>
          <w:szCs w:val="32"/>
        </w:rPr>
        <w:t xml:space="preserve">В последнее время, в отсутствии шефской помощи, чаще всего </w:t>
      </w:r>
      <w:r>
        <w:rPr>
          <w:rFonts w:ascii="Times New Roman" w:hAnsi="Times New Roman" w:cs="Times New Roman"/>
          <w:color w:val="181910"/>
          <w:sz w:val="32"/>
          <w:szCs w:val="32"/>
        </w:rPr>
        <w:t>они решаются силами профсоюзн</w:t>
      </w:r>
      <w:r w:rsidR="0070072A">
        <w:rPr>
          <w:rFonts w:ascii="Times New Roman" w:hAnsi="Times New Roman" w:cs="Times New Roman"/>
          <w:color w:val="181910"/>
          <w:sz w:val="32"/>
          <w:szCs w:val="32"/>
        </w:rPr>
        <w:t>ого</w:t>
      </w:r>
      <w:r>
        <w:rPr>
          <w:rFonts w:ascii="Times New Roman" w:hAnsi="Times New Roman" w:cs="Times New Roman"/>
          <w:color w:val="181910"/>
          <w:sz w:val="32"/>
          <w:szCs w:val="32"/>
        </w:rPr>
        <w:t xml:space="preserve"> комитет</w:t>
      </w:r>
      <w:r w:rsidR="0070072A">
        <w:rPr>
          <w:rFonts w:ascii="Times New Roman" w:hAnsi="Times New Roman" w:cs="Times New Roman"/>
          <w:color w:val="181910"/>
          <w:sz w:val="32"/>
          <w:szCs w:val="32"/>
        </w:rPr>
        <w:t>а</w:t>
      </w:r>
      <w:r>
        <w:rPr>
          <w:rFonts w:ascii="Times New Roman" w:hAnsi="Times New Roman" w:cs="Times New Roman"/>
          <w:color w:val="181910"/>
          <w:sz w:val="32"/>
          <w:szCs w:val="32"/>
        </w:rPr>
        <w:t xml:space="preserve">.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Однако</w:t>
      </w:r>
      <w:r w:rsidR="002D668F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профсоюзны</w:t>
      </w:r>
      <w:r w:rsidR="002D668F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е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средств</w:t>
      </w:r>
      <w:r w:rsidR="002D668F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а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</w:t>
      </w:r>
      <w:r w:rsidR="002D668F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могут расходоваться только на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членов профсоюза</w:t>
      </w:r>
      <w:r w:rsidR="0047358B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, при условии подтверждении факта уплаты ими профсоюзных взносов.</w:t>
      </w:r>
    </w:p>
    <w:p w:rsidR="002D668F" w:rsidRDefault="0047358B" w:rsidP="0047358B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Для членов Профсоюза, не имеющих заработной платы, в том числе для неработающих ветеранов</w:t>
      </w:r>
      <w:r w:rsidR="00A158BE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,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</w:t>
      </w:r>
      <w:r w:rsidR="002D668F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Общероссийским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П</w:t>
      </w:r>
      <w:r w:rsidR="002D668F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рофсоюзом обр</w:t>
      </w:r>
      <w:r w:rsidR="000F735F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азования предусмотрен льготный размер уплаты взносов – 0,2% </w:t>
      </w:r>
      <w:r w:rsidR="00CE7370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МРОТ</w:t>
      </w:r>
      <w:r w:rsidR="000F735F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.</w:t>
      </w:r>
    </w:p>
    <w:p w:rsidR="002D668F" w:rsidRDefault="000F735F" w:rsidP="00CE4704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С 1 января 2020 г., например, </w:t>
      </w:r>
      <w:r w:rsidR="00CE7370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членский взнос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составляет 24,26 руб. в месяц. Сумма незначительная, практически символическая, но дает право на получение </w:t>
      </w:r>
      <w:r w:rsidR="00CE7370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по решению профкома </w:t>
      </w:r>
      <w:r w:rsidR="00A402B7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материальной поддержки</w:t>
      </w:r>
      <w:r w:rsidR="0047358B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в тяжелой ситуации или бесплатной юридической консультации, </w:t>
      </w:r>
      <w:r w:rsidR="00A402B7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на участие в профсоюзных </w:t>
      </w:r>
      <w:r w:rsidR="00E35158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программах оздоровления, например, отдых в Крыму </w:t>
      </w:r>
      <w:r w:rsidR="00B91C56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или в санаториях Федерации профсоюзов 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Татарстана на льготных условиях.</w:t>
      </w:r>
    </w:p>
    <w:p w:rsidR="00CE4704" w:rsidRDefault="00E35158" w:rsidP="00CE4704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lastRenderedPageBreak/>
        <w:t>Взносы вносятся наличным порядком, по ведомости</w:t>
      </w:r>
      <w:r w:rsidR="00B91C56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. 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Бланк ведомости размещен на сайте</w:t>
      </w:r>
      <w:r w:rsidR="0070072A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территориальной профсоюзной организации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. </w:t>
      </w:r>
      <w:r w:rsidR="00B91C56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Периодичность уплаты взносов устанавливается профсоюзным комитетом (раз в месяц, квартал или год). 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Сбор взносов целесообразно оставить за ветеранской организацией, представитель которой может </w:t>
      </w:r>
      <w:r w:rsidR="001F2A78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быть членом 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профсоюзного комитета. </w:t>
      </w:r>
    </w:p>
    <w:p w:rsidR="00A402B7" w:rsidRDefault="00B91C56" w:rsidP="00CE4704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Собранные средства 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приходуются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в кассу территориальной организации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, 40% от </w:t>
      </w:r>
      <w:r w:rsidR="001F2A78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внесенной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суммы направляются на счет </w:t>
      </w:r>
      <w:r w:rsidR="001F2A78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первичной профсоюзной организации, остальные направляются в вышестоящие профсоюзные организации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. По итогам года в профсоюзном билете ставится отметка об уплате взносов. </w:t>
      </w:r>
    </w:p>
    <w:p w:rsidR="00CE7370" w:rsidRDefault="00FB1EE9" w:rsidP="00CE4704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Более подробно вопрос </w:t>
      </w:r>
      <w:r w:rsidR="00CE7370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сотрудничеств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а</w:t>
      </w:r>
      <w:r w:rsidR="00CE7370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с Советом ветеранов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будет рассмотрен на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очередном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заседани</w:t>
      </w:r>
      <w:r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и</w:t>
      </w:r>
      <w:r w:rsidR="00CE4704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 xml:space="preserve"> </w:t>
      </w:r>
      <w:r w:rsidR="006622C6"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  <w:t>Совета профсоюзных организаций с участием председателей ветеранских организаций.</w:t>
      </w:r>
    </w:p>
    <w:p w:rsidR="0070072A" w:rsidRDefault="0070072A" w:rsidP="00CE4704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</w:p>
    <w:p w:rsidR="0070072A" w:rsidRDefault="0070072A" w:rsidP="00CE4704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</w:p>
    <w:p w:rsidR="0070072A" w:rsidRDefault="0070072A" w:rsidP="00CE4704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</w:p>
    <w:p w:rsidR="0070072A" w:rsidRPr="007C28C4" w:rsidRDefault="0070072A" w:rsidP="0070072A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7C28C4">
        <w:rPr>
          <w:rFonts w:ascii="Times New Roman" w:hAnsi="Times New Roman"/>
          <w:sz w:val="32"/>
          <w:szCs w:val="32"/>
        </w:rPr>
        <w:t xml:space="preserve">Из </w:t>
      </w:r>
      <w:bookmarkStart w:id="0" w:name="_GoBack"/>
      <w:r>
        <w:rPr>
          <w:rFonts w:ascii="Times New Roman" w:hAnsi="Times New Roman"/>
          <w:b/>
          <w:sz w:val="32"/>
          <w:szCs w:val="32"/>
        </w:rPr>
        <w:t xml:space="preserve">Положения </w:t>
      </w:r>
      <w:r w:rsidRPr="007C28C4">
        <w:rPr>
          <w:rFonts w:ascii="Times New Roman" w:hAnsi="Times New Roman"/>
          <w:b/>
          <w:sz w:val="32"/>
          <w:szCs w:val="32"/>
        </w:rPr>
        <w:t xml:space="preserve">о порядке уплаты, распределения, учета членских профсоюзных взносов </w:t>
      </w:r>
      <w:bookmarkEnd w:id="0"/>
      <w:r w:rsidRPr="007C28C4">
        <w:rPr>
          <w:rFonts w:ascii="Times New Roman" w:hAnsi="Times New Roman"/>
          <w:b/>
          <w:sz w:val="32"/>
          <w:szCs w:val="32"/>
        </w:rPr>
        <w:t>в Профсоюзе работников народного образования и науки РФ</w:t>
      </w:r>
      <w:r>
        <w:rPr>
          <w:rFonts w:ascii="Times New Roman" w:hAnsi="Times New Roman"/>
          <w:b/>
          <w:sz w:val="32"/>
          <w:szCs w:val="32"/>
        </w:rPr>
        <w:t xml:space="preserve"> (</w:t>
      </w:r>
      <w:r w:rsidRPr="007C28C4">
        <w:rPr>
          <w:rFonts w:ascii="Times New Roman" w:hAnsi="Times New Roman"/>
          <w:sz w:val="32"/>
          <w:szCs w:val="32"/>
        </w:rPr>
        <w:t xml:space="preserve">утв. постановлением ЦС Профсоюза </w:t>
      </w:r>
      <w:r>
        <w:rPr>
          <w:rFonts w:ascii="Times New Roman" w:hAnsi="Times New Roman"/>
          <w:sz w:val="32"/>
          <w:szCs w:val="32"/>
        </w:rPr>
        <w:t xml:space="preserve">№2 </w:t>
      </w:r>
      <w:r w:rsidRPr="007C28C4">
        <w:rPr>
          <w:rFonts w:ascii="Times New Roman" w:hAnsi="Times New Roman"/>
          <w:sz w:val="32"/>
          <w:szCs w:val="32"/>
        </w:rPr>
        <w:t>от 27 октября 2010 г</w:t>
      </w:r>
      <w:r>
        <w:rPr>
          <w:rFonts w:ascii="Times New Roman" w:hAnsi="Times New Roman"/>
          <w:sz w:val="32"/>
          <w:szCs w:val="32"/>
        </w:rPr>
        <w:t>.)</w:t>
      </w:r>
      <w:r w:rsidRPr="007C28C4">
        <w:rPr>
          <w:rFonts w:ascii="Times New Roman" w:hAnsi="Times New Roman"/>
          <w:sz w:val="32"/>
          <w:szCs w:val="32"/>
        </w:rPr>
        <w:t>:</w:t>
      </w:r>
    </w:p>
    <w:p w:rsidR="0070072A" w:rsidRPr="007C28C4" w:rsidRDefault="0070072A" w:rsidP="0070072A">
      <w:pPr>
        <w:ind w:firstLine="709"/>
        <w:jc w:val="left"/>
        <w:rPr>
          <w:rFonts w:ascii="Times New Roman" w:hAnsi="Times New Roman"/>
          <w:sz w:val="32"/>
          <w:szCs w:val="32"/>
        </w:rPr>
      </w:pPr>
    </w:p>
    <w:p w:rsidR="0070072A" w:rsidRPr="007C28C4" w:rsidRDefault="0070072A" w:rsidP="0070072A">
      <w:pPr>
        <w:autoSpaceDE w:val="0"/>
        <w:ind w:firstLine="709"/>
        <w:jc w:val="both"/>
        <w:rPr>
          <w:rFonts w:ascii="Times New Roman" w:hAnsi="Times New Roman"/>
          <w:bCs/>
          <w:sz w:val="32"/>
          <w:szCs w:val="32"/>
        </w:rPr>
      </w:pPr>
      <w:r w:rsidRPr="007C28C4">
        <w:rPr>
          <w:rFonts w:ascii="Times New Roman" w:hAnsi="Times New Roman"/>
          <w:bCs/>
          <w:sz w:val="32"/>
          <w:szCs w:val="32"/>
        </w:rPr>
        <w:t xml:space="preserve">П.7. Первичная профсоюзная организация вправе устанавливать </w:t>
      </w:r>
      <w:r w:rsidRPr="007C28C4">
        <w:rPr>
          <w:rFonts w:ascii="Times New Roman" w:hAnsi="Times New Roman"/>
          <w:b/>
          <w:bCs/>
          <w:sz w:val="32"/>
          <w:szCs w:val="32"/>
        </w:rPr>
        <w:t>льготный размер</w:t>
      </w:r>
      <w:r w:rsidRPr="007C28C4">
        <w:rPr>
          <w:rFonts w:ascii="Times New Roman" w:hAnsi="Times New Roman"/>
          <w:bCs/>
          <w:sz w:val="32"/>
          <w:szCs w:val="32"/>
        </w:rPr>
        <w:t xml:space="preserve"> </w:t>
      </w:r>
      <w:r w:rsidRPr="007C28C4">
        <w:rPr>
          <w:rFonts w:ascii="Times New Roman" w:hAnsi="Times New Roman"/>
          <w:b/>
          <w:bCs/>
          <w:sz w:val="32"/>
          <w:szCs w:val="32"/>
        </w:rPr>
        <w:t>членских</w:t>
      </w:r>
      <w:r w:rsidRPr="007C28C4">
        <w:rPr>
          <w:rFonts w:ascii="Times New Roman" w:hAnsi="Times New Roman"/>
          <w:bCs/>
          <w:sz w:val="32"/>
          <w:szCs w:val="32"/>
        </w:rPr>
        <w:t xml:space="preserve"> </w:t>
      </w:r>
      <w:r w:rsidRPr="007C28C4">
        <w:rPr>
          <w:rFonts w:ascii="Times New Roman" w:hAnsi="Times New Roman"/>
          <w:b/>
          <w:bCs/>
          <w:sz w:val="32"/>
          <w:szCs w:val="32"/>
        </w:rPr>
        <w:t>профсоюзных взносов</w:t>
      </w:r>
      <w:r w:rsidRPr="007C28C4">
        <w:rPr>
          <w:rFonts w:ascii="Times New Roman" w:hAnsi="Times New Roman"/>
          <w:bCs/>
          <w:sz w:val="32"/>
          <w:szCs w:val="32"/>
        </w:rPr>
        <w:t xml:space="preserve"> для лиц, не имеющих заработной платы, стипендии. </w:t>
      </w:r>
    </w:p>
    <w:p w:rsidR="0070072A" w:rsidRDefault="0070072A" w:rsidP="0070072A">
      <w:pPr>
        <w:autoSpaceDE w:val="0"/>
        <w:ind w:firstLine="709"/>
        <w:jc w:val="both"/>
        <w:rPr>
          <w:rFonts w:ascii="Times New Roman" w:hAnsi="Times New Roman"/>
          <w:bCs/>
          <w:sz w:val="32"/>
          <w:szCs w:val="32"/>
        </w:rPr>
      </w:pPr>
      <w:r w:rsidRPr="007C28C4">
        <w:rPr>
          <w:rFonts w:ascii="Times New Roman" w:hAnsi="Times New Roman"/>
          <w:bCs/>
          <w:sz w:val="32"/>
          <w:szCs w:val="32"/>
        </w:rPr>
        <w:t>Члены Профсоюза, не имеющие заработной платы (</w:t>
      </w:r>
      <w:r w:rsidRPr="007C28C4">
        <w:rPr>
          <w:rFonts w:ascii="Times New Roman" w:hAnsi="Times New Roman"/>
          <w:b/>
          <w:bCs/>
          <w:sz w:val="32"/>
          <w:szCs w:val="32"/>
        </w:rPr>
        <w:t>неработающие пенсионеры</w:t>
      </w:r>
      <w:r w:rsidRPr="007C28C4">
        <w:rPr>
          <w:rFonts w:ascii="Times New Roman" w:hAnsi="Times New Roman"/>
          <w:bCs/>
          <w:sz w:val="32"/>
          <w:szCs w:val="32"/>
        </w:rPr>
        <w:t xml:space="preserve">, женщины, временно прекратившие работу в связи с рождением и воспитанием детей, </w:t>
      </w:r>
      <w:r w:rsidRPr="007C28C4">
        <w:rPr>
          <w:rFonts w:ascii="Times New Roman" w:hAnsi="Times New Roman"/>
          <w:bCs/>
          <w:color w:val="000000"/>
          <w:sz w:val="32"/>
          <w:szCs w:val="32"/>
        </w:rPr>
        <w:t>и другие категории</w:t>
      </w:r>
      <w:r w:rsidRPr="007C28C4">
        <w:rPr>
          <w:rFonts w:ascii="Times New Roman" w:hAnsi="Times New Roman"/>
          <w:bCs/>
          <w:sz w:val="32"/>
          <w:szCs w:val="32"/>
        </w:rPr>
        <w:t xml:space="preserve">), уплачивают членский </w:t>
      </w:r>
      <w:r w:rsidRPr="007C28C4">
        <w:rPr>
          <w:rFonts w:ascii="Times New Roman" w:hAnsi="Times New Roman"/>
          <w:b/>
          <w:bCs/>
          <w:sz w:val="32"/>
          <w:szCs w:val="32"/>
        </w:rPr>
        <w:t>профсоюзный взнос</w:t>
      </w:r>
      <w:r w:rsidRPr="007C28C4">
        <w:rPr>
          <w:rFonts w:ascii="Times New Roman" w:hAnsi="Times New Roman"/>
          <w:bCs/>
          <w:sz w:val="32"/>
          <w:szCs w:val="32"/>
        </w:rPr>
        <w:t xml:space="preserve"> в размере </w:t>
      </w:r>
      <w:r w:rsidRPr="007C28C4">
        <w:rPr>
          <w:rFonts w:ascii="Times New Roman" w:hAnsi="Times New Roman"/>
          <w:b/>
          <w:bCs/>
          <w:sz w:val="32"/>
          <w:szCs w:val="32"/>
        </w:rPr>
        <w:t>не менее 0,2%</w:t>
      </w:r>
      <w:r w:rsidRPr="007C28C4">
        <w:rPr>
          <w:rFonts w:ascii="Times New Roman" w:hAnsi="Times New Roman"/>
          <w:bCs/>
          <w:sz w:val="32"/>
          <w:szCs w:val="32"/>
        </w:rPr>
        <w:t xml:space="preserve"> </w:t>
      </w:r>
      <w:proofErr w:type="gramStart"/>
      <w:r w:rsidRPr="007C28C4">
        <w:rPr>
          <w:rFonts w:ascii="Times New Roman" w:hAnsi="Times New Roman"/>
          <w:b/>
          <w:bCs/>
          <w:sz w:val="32"/>
          <w:szCs w:val="32"/>
        </w:rPr>
        <w:t>от</w:t>
      </w:r>
      <w:proofErr w:type="gramEnd"/>
      <w:r w:rsidRPr="007C28C4">
        <w:rPr>
          <w:rFonts w:ascii="Times New Roman" w:hAnsi="Times New Roman"/>
          <w:b/>
          <w:bCs/>
          <w:sz w:val="32"/>
          <w:szCs w:val="32"/>
        </w:rPr>
        <w:t xml:space="preserve"> МРОТ</w:t>
      </w:r>
      <w:r w:rsidRPr="007C28C4">
        <w:rPr>
          <w:rFonts w:ascii="Times New Roman" w:hAnsi="Times New Roman"/>
          <w:bCs/>
          <w:sz w:val="32"/>
          <w:szCs w:val="32"/>
        </w:rPr>
        <w:t>, установленного федеральным законом.</w:t>
      </w:r>
    </w:p>
    <w:p w:rsidR="0070072A" w:rsidRDefault="0070072A" w:rsidP="0070072A">
      <w:pPr>
        <w:autoSpaceDE w:val="0"/>
        <w:ind w:firstLine="709"/>
        <w:jc w:val="both"/>
        <w:rPr>
          <w:rFonts w:ascii="Times New Roman" w:hAnsi="Times New Roman"/>
          <w:bCs/>
          <w:sz w:val="32"/>
          <w:szCs w:val="32"/>
        </w:rPr>
      </w:pPr>
    </w:p>
    <w:p w:rsidR="0070072A" w:rsidRDefault="0070072A" w:rsidP="0070072A">
      <w:pPr>
        <w:autoSpaceDE w:val="0"/>
        <w:ind w:firstLine="709"/>
        <w:jc w:val="both"/>
        <w:rPr>
          <w:rFonts w:ascii="Times New Roman" w:hAnsi="Times New Roman"/>
          <w:bCs/>
          <w:sz w:val="32"/>
          <w:szCs w:val="32"/>
        </w:rPr>
      </w:pPr>
      <w:r w:rsidRPr="007C28C4">
        <w:rPr>
          <w:rFonts w:ascii="Times New Roman" w:hAnsi="Times New Roman"/>
          <w:bCs/>
          <w:i/>
          <w:sz w:val="32"/>
          <w:szCs w:val="32"/>
        </w:rPr>
        <w:t>Примечание:</w:t>
      </w:r>
      <w:r>
        <w:rPr>
          <w:rFonts w:ascii="Times New Roman" w:hAnsi="Times New Roman"/>
          <w:bCs/>
          <w:i/>
          <w:sz w:val="32"/>
          <w:szCs w:val="32"/>
        </w:rPr>
        <w:t xml:space="preserve"> </w:t>
      </w:r>
      <w:r>
        <w:rPr>
          <w:rFonts w:ascii="Times New Roman" w:hAnsi="Times New Roman"/>
          <w:bCs/>
          <w:sz w:val="32"/>
          <w:szCs w:val="32"/>
        </w:rPr>
        <w:t xml:space="preserve">с 1 января </w:t>
      </w:r>
      <w:r w:rsidRPr="006109B6">
        <w:rPr>
          <w:rFonts w:ascii="Times New Roman" w:hAnsi="Times New Roman"/>
          <w:b/>
          <w:bCs/>
          <w:sz w:val="32"/>
          <w:szCs w:val="32"/>
        </w:rPr>
        <w:t>2020 г.</w:t>
      </w:r>
      <w:r>
        <w:rPr>
          <w:rFonts w:ascii="Times New Roman" w:hAnsi="Times New Roman"/>
          <w:bCs/>
          <w:sz w:val="32"/>
          <w:szCs w:val="32"/>
        </w:rPr>
        <w:t xml:space="preserve">  – не менее </w:t>
      </w:r>
      <w:r w:rsidRPr="006109B6">
        <w:rPr>
          <w:rFonts w:ascii="Times New Roman" w:hAnsi="Times New Roman"/>
          <w:b/>
          <w:bCs/>
          <w:sz w:val="32"/>
          <w:szCs w:val="32"/>
        </w:rPr>
        <w:t>24,26 руб. в месяц</w:t>
      </w:r>
    </w:p>
    <w:p w:rsidR="0070072A" w:rsidRDefault="0070072A" w:rsidP="0070072A">
      <w:pPr>
        <w:autoSpaceDE w:val="0"/>
        <w:ind w:firstLine="709"/>
        <w:jc w:val="both"/>
        <w:rPr>
          <w:rFonts w:ascii="Times New Roman" w:hAnsi="Times New Roman"/>
          <w:bCs/>
          <w:sz w:val="32"/>
          <w:szCs w:val="32"/>
        </w:rPr>
      </w:pPr>
    </w:p>
    <w:p w:rsidR="0070072A" w:rsidRPr="007C28C4" w:rsidRDefault="0070072A" w:rsidP="0070072A">
      <w:pPr>
        <w:autoSpaceDE w:val="0"/>
        <w:ind w:firstLine="709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 w:rsidRPr="007C28C4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Периодичность уплаты</w:t>
      </w:r>
      <w:r w:rsidRPr="007C28C4">
        <w:rPr>
          <w:rFonts w:ascii="Times New Roman" w:hAnsi="Times New Roman"/>
          <w:bCs/>
          <w:color w:val="000000"/>
          <w:sz w:val="32"/>
          <w:szCs w:val="32"/>
        </w:rPr>
        <w:t xml:space="preserve"> членских профсоюзных взносов </w:t>
      </w:r>
      <w:r w:rsidRPr="007C28C4">
        <w:rPr>
          <w:rFonts w:ascii="Times New Roman" w:hAnsi="Times New Roman"/>
          <w:b/>
          <w:bCs/>
          <w:color w:val="000000"/>
          <w:sz w:val="32"/>
          <w:szCs w:val="32"/>
        </w:rPr>
        <w:t>устанавливается профсоюзным комитетом</w:t>
      </w:r>
      <w:r w:rsidRPr="007C28C4">
        <w:rPr>
          <w:rFonts w:ascii="Times New Roman" w:hAnsi="Times New Roman"/>
          <w:bCs/>
          <w:color w:val="000000"/>
          <w:sz w:val="32"/>
          <w:szCs w:val="32"/>
        </w:rPr>
        <w:t xml:space="preserve"> первичной профсоюзной организации. </w:t>
      </w:r>
    </w:p>
    <w:p w:rsidR="0070072A" w:rsidRPr="007C28C4" w:rsidRDefault="0070072A" w:rsidP="0070072A">
      <w:pPr>
        <w:autoSpaceDE w:val="0"/>
        <w:ind w:firstLine="709"/>
        <w:jc w:val="both"/>
        <w:rPr>
          <w:rFonts w:ascii="Times New Roman" w:hAnsi="Times New Roman"/>
          <w:bCs/>
          <w:color w:val="000000"/>
          <w:sz w:val="32"/>
          <w:szCs w:val="32"/>
        </w:rPr>
      </w:pPr>
    </w:p>
    <w:p w:rsidR="0070072A" w:rsidRPr="007C28C4" w:rsidRDefault="0070072A" w:rsidP="0070072A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7C28C4">
        <w:rPr>
          <w:rFonts w:ascii="Times New Roman" w:hAnsi="Times New Roman"/>
          <w:sz w:val="32"/>
          <w:szCs w:val="32"/>
        </w:rPr>
        <w:t xml:space="preserve">П.10. </w:t>
      </w:r>
      <w:proofErr w:type="gramStart"/>
      <w:r w:rsidRPr="007C28C4">
        <w:rPr>
          <w:rFonts w:ascii="Times New Roman" w:hAnsi="Times New Roman"/>
          <w:sz w:val="32"/>
          <w:szCs w:val="32"/>
        </w:rPr>
        <w:t>Вступительный</w:t>
      </w:r>
      <w:proofErr w:type="gramEnd"/>
      <w:r w:rsidRPr="007C28C4">
        <w:rPr>
          <w:rFonts w:ascii="Times New Roman" w:hAnsi="Times New Roman"/>
          <w:sz w:val="32"/>
          <w:szCs w:val="32"/>
        </w:rPr>
        <w:t xml:space="preserve">  и </w:t>
      </w:r>
      <w:r w:rsidRPr="007C28C4">
        <w:rPr>
          <w:rFonts w:ascii="Times New Roman" w:hAnsi="Times New Roman"/>
          <w:b/>
          <w:sz w:val="32"/>
          <w:szCs w:val="32"/>
        </w:rPr>
        <w:t>ежемесячные членские</w:t>
      </w:r>
      <w:r w:rsidRPr="007C28C4">
        <w:rPr>
          <w:rFonts w:ascii="Times New Roman" w:hAnsi="Times New Roman"/>
          <w:sz w:val="32"/>
          <w:szCs w:val="32"/>
        </w:rPr>
        <w:t xml:space="preserve"> </w:t>
      </w:r>
      <w:r w:rsidRPr="007C28C4">
        <w:rPr>
          <w:rFonts w:ascii="Times New Roman" w:hAnsi="Times New Roman"/>
          <w:b/>
          <w:sz w:val="32"/>
          <w:szCs w:val="32"/>
        </w:rPr>
        <w:t>профсоюзные взносы</w:t>
      </w:r>
      <w:r w:rsidRPr="007C28C4">
        <w:rPr>
          <w:rFonts w:ascii="Times New Roman" w:hAnsi="Times New Roman"/>
          <w:sz w:val="32"/>
          <w:szCs w:val="32"/>
        </w:rPr>
        <w:t xml:space="preserve"> </w:t>
      </w:r>
      <w:r w:rsidRPr="007C28C4">
        <w:rPr>
          <w:rFonts w:ascii="Times New Roman" w:hAnsi="Times New Roman"/>
          <w:b/>
          <w:sz w:val="32"/>
          <w:szCs w:val="32"/>
        </w:rPr>
        <w:t>наличными</w:t>
      </w:r>
      <w:r w:rsidRPr="007C28C4">
        <w:rPr>
          <w:rFonts w:ascii="Times New Roman" w:hAnsi="Times New Roman"/>
          <w:sz w:val="32"/>
          <w:szCs w:val="32"/>
        </w:rPr>
        <w:t xml:space="preserve"> деньгами </w:t>
      </w:r>
      <w:r w:rsidRPr="007C28C4">
        <w:rPr>
          <w:rFonts w:ascii="Times New Roman" w:hAnsi="Times New Roman"/>
          <w:b/>
          <w:sz w:val="32"/>
          <w:szCs w:val="32"/>
        </w:rPr>
        <w:t>по приходному ордеру (ведомости) в кассу</w:t>
      </w:r>
      <w:r w:rsidRPr="007C28C4">
        <w:rPr>
          <w:rFonts w:ascii="Times New Roman" w:hAnsi="Times New Roman"/>
          <w:sz w:val="32"/>
          <w:szCs w:val="32"/>
        </w:rPr>
        <w:t xml:space="preserve"> профсоюзной организации по месту учета вносят: женщины, временно прекратившие работу в связи с рождением и воспитанием детей; студенты и обучающиеся, не получающие стипендии; пенсионеры; временно не работающие и другие члены Профсоюза в случаях, когда имеют дополнительный заработок, начисленный не по основному месту работы (за работу по совместительству, </w:t>
      </w:r>
      <w:r w:rsidRPr="007C28C4">
        <w:rPr>
          <w:rFonts w:ascii="Times New Roman" w:hAnsi="Times New Roman"/>
          <w:color w:val="000000"/>
          <w:sz w:val="32"/>
          <w:szCs w:val="32"/>
        </w:rPr>
        <w:t>по желанию</w:t>
      </w:r>
      <w:r w:rsidRPr="007C28C4">
        <w:rPr>
          <w:rFonts w:ascii="Times New Roman" w:hAnsi="Times New Roman"/>
          <w:sz w:val="32"/>
          <w:szCs w:val="32"/>
        </w:rPr>
        <w:t xml:space="preserve"> по гражданско-правовым договорам и т.д.).</w:t>
      </w:r>
    </w:p>
    <w:p w:rsidR="0070072A" w:rsidRPr="007C28C4" w:rsidRDefault="0070072A" w:rsidP="0070072A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70072A" w:rsidRPr="007C28C4" w:rsidRDefault="0070072A" w:rsidP="0070072A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7C28C4">
        <w:rPr>
          <w:rFonts w:ascii="Times New Roman" w:hAnsi="Times New Roman"/>
          <w:sz w:val="32"/>
          <w:szCs w:val="32"/>
        </w:rPr>
        <w:t xml:space="preserve">П.12. </w:t>
      </w:r>
      <w:r w:rsidRPr="007C28C4">
        <w:rPr>
          <w:rFonts w:ascii="Times New Roman" w:hAnsi="Times New Roman"/>
          <w:b/>
          <w:sz w:val="32"/>
          <w:szCs w:val="32"/>
        </w:rPr>
        <w:t>Документальным подтверждением</w:t>
      </w:r>
      <w:r w:rsidRPr="007C28C4">
        <w:rPr>
          <w:rFonts w:ascii="Times New Roman" w:hAnsi="Times New Roman"/>
          <w:sz w:val="32"/>
          <w:szCs w:val="32"/>
        </w:rPr>
        <w:t xml:space="preserve"> ежемесячной </w:t>
      </w:r>
      <w:r w:rsidRPr="007C28C4">
        <w:rPr>
          <w:rFonts w:ascii="Times New Roman" w:hAnsi="Times New Roman"/>
          <w:b/>
          <w:sz w:val="32"/>
          <w:szCs w:val="32"/>
        </w:rPr>
        <w:t>уплаты</w:t>
      </w:r>
      <w:r w:rsidRPr="007C28C4">
        <w:rPr>
          <w:rFonts w:ascii="Times New Roman" w:hAnsi="Times New Roman"/>
          <w:sz w:val="32"/>
          <w:szCs w:val="32"/>
        </w:rPr>
        <w:t xml:space="preserve"> членских профсоюзных </w:t>
      </w:r>
      <w:r w:rsidRPr="007C28C4">
        <w:rPr>
          <w:rFonts w:ascii="Times New Roman" w:hAnsi="Times New Roman"/>
          <w:b/>
          <w:sz w:val="32"/>
          <w:szCs w:val="32"/>
        </w:rPr>
        <w:t>взносов</w:t>
      </w:r>
      <w:r w:rsidRPr="007C28C4">
        <w:rPr>
          <w:rFonts w:ascii="Times New Roman" w:hAnsi="Times New Roman"/>
          <w:sz w:val="32"/>
          <w:szCs w:val="32"/>
        </w:rPr>
        <w:t xml:space="preserve"> членом Профсоюза являются:</w:t>
      </w:r>
    </w:p>
    <w:p w:rsidR="0070072A" w:rsidRPr="007C28C4" w:rsidRDefault="0070072A" w:rsidP="0070072A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7C28C4">
        <w:rPr>
          <w:rFonts w:ascii="Times New Roman" w:hAnsi="Times New Roman"/>
          <w:sz w:val="32"/>
          <w:szCs w:val="32"/>
        </w:rPr>
        <w:t>расчетно-платежная ведомость на заработную плату;</w:t>
      </w:r>
    </w:p>
    <w:p w:rsidR="0070072A" w:rsidRPr="007C28C4" w:rsidRDefault="0070072A" w:rsidP="0070072A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7C28C4">
        <w:rPr>
          <w:rFonts w:ascii="Times New Roman" w:hAnsi="Times New Roman"/>
          <w:sz w:val="32"/>
          <w:szCs w:val="32"/>
        </w:rPr>
        <w:t>лицевой счет или расчетный листок при безналичном порядке уплаты взносов;</w:t>
      </w:r>
    </w:p>
    <w:p w:rsidR="0070072A" w:rsidRPr="007C28C4" w:rsidRDefault="0070072A" w:rsidP="0070072A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7C28C4">
        <w:rPr>
          <w:rFonts w:ascii="Times New Roman" w:hAnsi="Times New Roman"/>
          <w:b/>
          <w:sz w:val="32"/>
          <w:szCs w:val="32"/>
        </w:rPr>
        <w:t>ведомость уплаты</w:t>
      </w:r>
      <w:r w:rsidRPr="007C28C4">
        <w:rPr>
          <w:rFonts w:ascii="Times New Roman" w:hAnsi="Times New Roman"/>
          <w:sz w:val="32"/>
          <w:szCs w:val="32"/>
        </w:rPr>
        <w:t xml:space="preserve"> членских профсоюзных </w:t>
      </w:r>
      <w:r w:rsidRPr="007C28C4">
        <w:rPr>
          <w:rFonts w:ascii="Times New Roman" w:hAnsi="Times New Roman"/>
          <w:b/>
          <w:sz w:val="32"/>
          <w:szCs w:val="32"/>
        </w:rPr>
        <w:t>взносов</w:t>
      </w:r>
      <w:r w:rsidRPr="007C28C4">
        <w:rPr>
          <w:rFonts w:ascii="Times New Roman" w:hAnsi="Times New Roman"/>
          <w:sz w:val="32"/>
          <w:szCs w:val="32"/>
        </w:rPr>
        <w:t xml:space="preserve"> при внесении их </w:t>
      </w:r>
      <w:r w:rsidRPr="007C28C4">
        <w:rPr>
          <w:rFonts w:ascii="Times New Roman" w:hAnsi="Times New Roman"/>
          <w:b/>
          <w:sz w:val="32"/>
          <w:szCs w:val="32"/>
        </w:rPr>
        <w:t>наличными деньгами</w:t>
      </w:r>
      <w:r w:rsidRPr="007C28C4">
        <w:rPr>
          <w:rFonts w:ascii="Times New Roman" w:hAnsi="Times New Roman"/>
          <w:sz w:val="32"/>
          <w:szCs w:val="32"/>
        </w:rPr>
        <w:t>.</w:t>
      </w:r>
    </w:p>
    <w:p w:rsidR="0070072A" w:rsidRPr="007C28C4" w:rsidRDefault="0070072A" w:rsidP="0070072A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70072A" w:rsidRPr="007E7645" w:rsidRDefault="0070072A" w:rsidP="0070072A">
      <w:pPr>
        <w:pStyle w:val="a3"/>
        <w:tabs>
          <w:tab w:val="left" w:pos="851"/>
        </w:tabs>
        <w:ind w:left="0" w:firstLine="709"/>
        <w:jc w:val="both"/>
        <w:rPr>
          <w:rStyle w:val="a5"/>
          <w:rFonts w:ascii="Times New Roman" w:hAnsi="Times New Roman" w:cs="Times New Roman"/>
          <w:i w:val="0"/>
          <w:spacing w:val="1"/>
          <w:sz w:val="32"/>
          <w:szCs w:val="32"/>
          <w:shd w:val="clear" w:color="auto" w:fill="FFFFFF"/>
        </w:rPr>
      </w:pPr>
      <w:r w:rsidRPr="007C28C4">
        <w:rPr>
          <w:rFonts w:ascii="Times New Roman" w:hAnsi="Times New Roman"/>
          <w:sz w:val="32"/>
          <w:szCs w:val="32"/>
        </w:rPr>
        <w:t xml:space="preserve">П.13. </w:t>
      </w:r>
      <w:r w:rsidRPr="007C28C4">
        <w:rPr>
          <w:rFonts w:ascii="Times New Roman" w:hAnsi="Times New Roman"/>
          <w:b/>
          <w:sz w:val="32"/>
          <w:szCs w:val="32"/>
        </w:rPr>
        <w:t>В профсоюзном билете</w:t>
      </w:r>
      <w:r w:rsidRPr="007C28C4">
        <w:rPr>
          <w:rFonts w:ascii="Times New Roman" w:hAnsi="Times New Roman"/>
          <w:sz w:val="32"/>
          <w:szCs w:val="32"/>
        </w:rPr>
        <w:t xml:space="preserve"> делаются </w:t>
      </w:r>
      <w:r w:rsidRPr="007C28C4">
        <w:rPr>
          <w:rFonts w:ascii="Times New Roman" w:hAnsi="Times New Roman"/>
          <w:b/>
          <w:sz w:val="32"/>
          <w:szCs w:val="32"/>
        </w:rPr>
        <w:t>отметки об уплате</w:t>
      </w:r>
      <w:r w:rsidRPr="007C28C4">
        <w:rPr>
          <w:rFonts w:ascii="Times New Roman" w:hAnsi="Times New Roman"/>
          <w:sz w:val="32"/>
          <w:szCs w:val="32"/>
        </w:rPr>
        <w:t xml:space="preserve"> членских профсоюзных взносов в порядке, устанавливаемом выборным органом организации Профсоюза.</w:t>
      </w:r>
    </w:p>
    <w:sectPr w:rsidR="0070072A" w:rsidRPr="007E7645" w:rsidSect="00CE7370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8C4"/>
    <w:rsid w:val="000F735F"/>
    <w:rsid w:val="001A6BA3"/>
    <w:rsid w:val="001D1B41"/>
    <w:rsid w:val="001F2A78"/>
    <w:rsid w:val="002D668F"/>
    <w:rsid w:val="002E18AB"/>
    <w:rsid w:val="00356C3D"/>
    <w:rsid w:val="003858F1"/>
    <w:rsid w:val="0047358B"/>
    <w:rsid w:val="00502F93"/>
    <w:rsid w:val="00567521"/>
    <w:rsid w:val="006109B6"/>
    <w:rsid w:val="006622C6"/>
    <w:rsid w:val="006B4AEC"/>
    <w:rsid w:val="0070072A"/>
    <w:rsid w:val="007C28C4"/>
    <w:rsid w:val="007C771E"/>
    <w:rsid w:val="007E7645"/>
    <w:rsid w:val="0081141D"/>
    <w:rsid w:val="00817BA3"/>
    <w:rsid w:val="00A158BE"/>
    <w:rsid w:val="00A402B7"/>
    <w:rsid w:val="00B91C56"/>
    <w:rsid w:val="00BB5932"/>
    <w:rsid w:val="00C3073C"/>
    <w:rsid w:val="00CD518F"/>
    <w:rsid w:val="00CE4704"/>
    <w:rsid w:val="00CE7370"/>
    <w:rsid w:val="00D31A80"/>
    <w:rsid w:val="00D71AC2"/>
    <w:rsid w:val="00E35158"/>
    <w:rsid w:val="00FB1EE9"/>
    <w:rsid w:val="00FF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C4"/>
    <w:pPr>
      <w:suppressAutoHyphens/>
      <w:spacing w:after="0" w:line="240" w:lineRule="auto"/>
      <w:jc w:val="righ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28C4"/>
    <w:pPr>
      <w:ind w:left="720"/>
    </w:pPr>
  </w:style>
  <w:style w:type="paragraph" w:styleId="a4">
    <w:name w:val="Normal (Web)"/>
    <w:basedOn w:val="a"/>
    <w:uiPriority w:val="99"/>
    <w:semiHidden/>
    <w:unhideWhenUsed/>
    <w:rsid w:val="00CD518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4A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1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Школа21</cp:lastModifiedBy>
  <cp:revision>3</cp:revision>
  <cp:lastPrinted>2020-01-12T17:37:00Z</cp:lastPrinted>
  <dcterms:created xsi:type="dcterms:W3CDTF">2020-01-13T13:13:00Z</dcterms:created>
  <dcterms:modified xsi:type="dcterms:W3CDTF">2020-01-30T05:32:00Z</dcterms:modified>
</cp:coreProperties>
</file>